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154A5" w14:textId="17E01460" w:rsidR="00D147D8" w:rsidRDefault="00B0187E" w:rsidP="00402FA5">
      <w:pPr>
        <w:jc w:val="center"/>
        <w:rPr>
          <w:b/>
          <w:bCs/>
          <w:sz w:val="26"/>
          <w:szCs w:val="26"/>
          <w:lang w:val="vi-VN"/>
        </w:rPr>
      </w:pPr>
      <w:r w:rsidRPr="00B0187E">
        <w:rPr>
          <w:b/>
          <w:bCs/>
          <w:sz w:val="26"/>
          <w:szCs w:val="26"/>
        </w:rPr>
        <w:t>Tấm chắn chì</w:t>
      </w:r>
    </w:p>
    <w:p w14:paraId="38233364" w14:textId="77777777" w:rsidR="00B0187E" w:rsidRPr="00B0187E" w:rsidRDefault="00B0187E"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6068"/>
        <w:gridCol w:w="1447"/>
        <w:gridCol w:w="1259"/>
      </w:tblGrid>
      <w:tr w:rsidR="002619CB" w:rsidRPr="00B0187E" w14:paraId="03F2A053" w14:textId="58B0AD60" w:rsidTr="002619CB">
        <w:trPr>
          <w:trHeight w:val="375"/>
        </w:trPr>
        <w:tc>
          <w:tcPr>
            <w:tcW w:w="574" w:type="pct"/>
            <w:vAlign w:val="center"/>
          </w:tcPr>
          <w:p w14:paraId="3310E41B" w14:textId="1F720846" w:rsidR="002619CB" w:rsidRPr="00BD2F6E" w:rsidRDefault="002619CB" w:rsidP="00BD2F6E">
            <w:pPr>
              <w:spacing w:before="60" w:after="60"/>
              <w:jc w:val="center"/>
              <w:rPr>
                <w:rFonts w:eastAsia="Times New Roman" w:cs="Times New Roman"/>
                <w:b/>
                <w:bCs/>
                <w:kern w:val="0"/>
                <w:sz w:val="28"/>
                <w:szCs w:val="28"/>
                <w14:ligatures w14:val="none"/>
              </w:rPr>
            </w:pPr>
            <w:r w:rsidRPr="00BD2F6E">
              <w:rPr>
                <w:rFonts w:cs="Times New Roman"/>
                <w:b/>
                <w:bCs/>
                <w:sz w:val="28"/>
                <w:szCs w:val="28"/>
              </w:rPr>
              <w:t>STT</w:t>
            </w:r>
          </w:p>
        </w:tc>
        <w:tc>
          <w:tcPr>
            <w:tcW w:w="3790" w:type="pct"/>
            <w:gridSpan w:val="2"/>
            <w:vAlign w:val="center"/>
            <w:hideMark/>
          </w:tcPr>
          <w:p w14:paraId="2E335FE5" w14:textId="74B426EA" w:rsidR="002619CB" w:rsidRPr="00BD2F6E" w:rsidRDefault="002619CB" w:rsidP="00BD2F6E">
            <w:pPr>
              <w:spacing w:before="60" w:after="60"/>
              <w:jc w:val="center"/>
              <w:rPr>
                <w:rFonts w:eastAsia="Times New Roman" w:cs="Times New Roman"/>
                <w:b/>
                <w:bCs/>
                <w:kern w:val="0"/>
                <w:sz w:val="28"/>
                <w:szCs w:val="28"/>
                <w14:ligatures w14:val="none"/>
              </w:rPr>
            </w:pPr>
            <w:r w:rsidRPr="00BD2F6E">
              <w:rPr>
                <w:rFonts w:cs="Times New Roman"/>
                <w:b/>
                <w:bCs/>
                <w:sz w:val="28"/>
                <w:szCs w:val="28"/>
              </w:rPr>
              <w:t>NỘI DUNG YÊU CẦU</w:t>
            </w:r>
          </w:p>
        </w:tc>
        <w:tc>
          <w:tcPr>
            <w:tcW w:w="635" w:type="pct"/>
            <w:vAlign w:val="center"/>
          </w:tcPr>
          <w:p w14:paraId="3E45D5C5" w14:textId="77777777" w:rsidR="002619CB" w:rsidRPr="00BD2F6E" w:rsidRDefault="002619CB" w:rsidP="00BD2F6E">
            <w:pPr>
              <w:jc w:val="center"/>
              <w:rPr>
                <w:rFonts w:cs="Times New Roman"/>
                <w:b/>
                <w:bCs/>
                <w:sz w:val="28"/>
                <w:szCs w:val="28"/>
              </w:rPr>
            </w:pPr>
            <w:r w:rsidRPr="00BD2F6E">
              <w:rPr>
                <w:rFonts w:cs="Times New Roman"/>
                <w:b/>
                <w:bCs/>
                <w:sz w:val="28"/>
                <w:szCs w:val="28"/>
              </w:rPr>
              <w:t>Tiêu chí cơ bản</w:t>
            </w:r>
          </w:p>
          <w:p w14:paraId="25BC100D" w14:textId="1826BCA9" w:rsidR="002619CB" w:rsidRPr="00BD2F6E" w:rsidRDefault="002619CB" w:rsidP="00BD2F6E">
            <w:pPr>
              <w:spacing w:before="60" w:after="60"/>
              <w:jc w:val="center"/>
              <w:rPr>
                <w:rFonts w:eastAsia="Times New Roman" w:cs="Times New Roman"/>
                <w:b/>
                <w:bCs/>
                <w:kern w:val="0"/>
                <w:sz w:val="28"/>
                <w:szCs w:val="28"/>
                <w14:ligatures w14:val="none"/>
              </w:rPr>
            </w:pPr>
            <w:r w:rsidRPr="00BD2F6E">
              <w:rPr>
                <w:rFonts w:cs="Times New Roman"/>
                <w:b/>
                <w:bCs/>
                <w:sz w:val="28"/>
                <w:szCs w:val="28"/>
              </w:rPr>
              <w:t>(*)</w:t>
            </w:r>
          </w:p>
        </w:tc>
      </w:tr>
      <w:tr w:rsidR="002619CB" w:rsidRPr="00B0187E" w14:paraId="272E266C" w14:textId="25153744" w:rsidTr="002619CB">
        <w:trPr>
          <w:trHeight w:val="375"/>
        </w:trPr>
        <w:tc>
          <w:tcPr>
            <w:tcW w:w="574" w:type="pct"/>
          </w:tcPr>
          <w:p w14:paraId="1C6B432C" w14:textId="77777777" w:rsidR="002619CB" w:rsidRPr="00B85EC3" w:rsidRDefault="002619CB" w:rsidP="00BD2F6E">
            <w:pPr>
              <w:pStyle w:val="ListParagraph"/>
              <w:numPr>
                <w:ilvl w:val="0"/>
                <w:numId w:val="38"/>
              </w:numPr>
              <w:spacing w:before="60" w:after="60"/>
              <w:contextualSpacing w:val="0"/>
              <w:rPr>
                <w:rFonts w:eastAsia="Times New Roman" w:cs="Times New Roman"/>
                <w:b/>
                <w:bCs/>
                <w:kern w:val="0"/>
                <w:sz w:val="28"/>
                <w:szCs w:val="28"/>
                <w14:ligatures w14:val="none"/>
              </w:rPr>
            </w:pPr>
          </w:p>
        </w:tc>
        <w:tc>
          <w:tcPr>
            <w:tcW w:w="3790" w:type="pct"/>
            <w:gridSpan w:val="2"/>
            <w:vAlign w:val="center"/>
          </w:tcPr>
          <w:p w14:paraId="02B2FA04" w14:textId="2A0BA951" w:rsidR="002619CB" w:rsidRPr="00BD2F6E" w:rsidRDefault="002619CB" w:rsidP="00BD2F6E">
            <w:pPr>
              <w:spacing w:before="60" w:after="60"/>
              <w:rPr>
                <w:rFonts w:eastAsia="Times New Roman" w:cs="Times New Roman"/>
                <w:b/>
                <w:bCs/>
                <w:kern w:val="0"/>
                <w:sz w:val="28"/>
                <w:szCs w:val="28"/>
                <w14:ligatures w14:val="none"/>
              </w:rPr>
            </w:pPr>
            <w:r w:rsidRPr="00BD2F6E">
              <w:rPr>
                <w:rFonts w:eastAsia="Times New Roman" w:cs="Times New Roman"/>
                <w:b/>
                <w:bCs/>
                <w:kern w:val="0"/>
                <w:sz w:val="28"/>
                <w:szCs w:val="28"/>
                <w14:ligatures w14:val="none"/>
              </w:rPr>
              <w:t>YÊU CẦU CHUNG</w:t>
            </w:r>
          </w:p>
        </w:tc>
        <w:tc>
          <w:tcPr>
            <w:tcW w:w="635" w:type="pct"/>
          </w:tcPr>
          <w:p w14:paraId="08EA2182" w14:textId="77777777" w:rsidR="002619CB" w:rsidRPr="00B85EC3" w:rsidRDefault="002619CB" w:rsidP="00BD2F6E">
            <w:pPr>
              <w:pStyle w:val="ListParagraph"/>
              <w:spacing w:before="60" w:after="60"/>
              <w:ind w:left="1080"/>
              <w:contextualSpacing w:val="0"/>
              <w:rPr>
                <w:rFonts w:eastAsia="Times New Roman" w:cs="Times New Roman"/>
                <w:b/>
                <w:bCs/>
                <w:kern w:val="0"/>
                <w:sz w:val="28"/>
                <w:szCs w:val="28"/>
                <w14:ligatures w14:val="none"/>
              </w:rPr>
            </w:pPr>
          </w:p>
        </w:tc>
      </w:tr>
      <w:tr w:rsidR="002619CB" w:rsidRPr="00B0187E" w14:paraId="457D672A" w14:textId="2B00BC8B" w:rsidTr="002619CB">
        <w:trPr>
          <w:trHeight w:val="375"/>
        </w:trPr>
        <w:tc>
          <w:tcPr>
            <w:tcW w:w="574" w:type="pct"/>
          </w:tcPr>
          <w:p w14:paraId="4E473FA4" w14:textId="77777777" w:rsidR="002619CB" w:rsidRPr="00B0187E" w:rsidRDefault="002619CB" w:rsidP="00BD2F6E">
            <w:pPr>
              <w:spacing w:before="60" w:after="60"/>
              <w:rPr>
                <w:rFonts w:eastAsia="Times New Roman" w:cs="Times New Roman"/>
                <w:kern w:val="0"/>
                <w:sz w:val="28"/>
                <w:szCs w:val="28"/>
                <w14:ligatures w14:val="none"/>
              </w:rPr>
            </w:pPr>
          </w:p>
        </w:tc>
        <w:tc>
          <w:tcPr>
            <w:tcW w:w="3790" w:type="pct"/>
            <w:gridSpan w:val="2"/>
            <w:vAlign w:val="center"/>
            <w:hideMark/>
          </w:tcPr>
          <w:p w14:paraId="0DFD3240" w14:textId="59FCB20B" w:rsidR="002619CB" w:rsidRPr="00B0187E" w:rsidRDefault="002619CB" w:rsidP="00BD2F6E">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Năm sản xuất: 2025 trở đi</w:t>
            </w:r>
          </w:p>
        </w:tc>
        <w:tc>
          <w:tcPr>
            <w:tcW w:w="635" w:type="pct"/>
          </w:tcPr>
          <w:p w14:paraId="352B3215" w14:textId="7A550D63" w:rsidR="002619CB" w:rsidRPr="0004667B" w:rsidRDefault="002619CB" w:rsidP="0004667B">
            <w:pPr>
              <w:spacing w:before="60" w:after="60"/>
              <w:jc w:val="center"/>
              <w:rPr>
                <w:rFonts w:eastAsia="Times New Roman" w:cs="Times New Roman"/>
                <w:kern w:val="0"/>
                <w:sz w:val="28"/>
                <w:szCs w:val="28"/>
                <w:lang w:val="vi-VN"/>
                <w14:ligatures w14:val="none"/>
              </w:rPr>
            </w:pPr>
            <w:r>
              <w:rPr>
                <w:rFonts w:eastAsia="Times New Roman" w:cs="Times New Roman"/>
                <w:kern w:val="0"/>
                <w:sz w:val="28"/>
                <w:szCs w:val="28"/>
                <w:lang w:val="vi-VN"/>
                <w14:ligatures w14:val="none"/>
              </w:rPr>
              <w:t>*</w:t>
            </w:r>
          </w:p>
        </w:tc>
      </w:tr>
      <w:tr w:rsidR="002619CB" w:rsidRPr="00B0187E" w14:paraId="457FA6B4" w14:textId="08BA64B8" w:rsidTr="002619CB">
        <w:trPr>
          <w:trHeight w:val="375"/>
        </w:trPr>
        <w:tc>
          <w:tcPr>
            <w:tcW w:w="574" w:type="pct"/>
          </w:tcPr>
          <w:p w14:paraId="144BC215" w14:textId="77777777" w:rsidR="002619CB" w:rsidRPr="00B0187E" w:rsidRDefault="002619CB" w:rsidP="0004667B">
            <w:pPr>
              <w:spacing w:before="60" w:after="60"/>
              <w:rPr>
                <w:rFonts w:eastAsia="Times New Roman" w:cs="Times New Roman"/>
                <w:kern w:val="0"/>
                <w:sz w:val="28"/>
                <w:szCs w:val="28"/>
                <w14:ligatures w14:val="none"/>
              </w:rPr>
            </w:pPr>
          </w:p>
        </w:tc>
        <w:tc>
          <w:tcPr>
            <w:tcW w:w="3790" w:type="pct"/>
            <w:gridSpan w:val="2"/>
            <w:vAlign w:val="center"/>
            <w:hideMark/>
          </w:tcPr>
          <w:p w14:paraId="76EB8CA6" w14:textId="1E6142C8" w:rsidR="002619CB" w:rsidRPr="00B0187E" w:rsidRDefault="002619CB" w:rsidP="0004667B">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Chất lượng:</w:t>
            </w:r>
          </w:p>
        </w:tc>
        <w:tc>
          <w:tcPr>
            <w:tcW w:w="635" w:type="pct"/>
          </w:tcPr>
          <w:p w14:paraId="3E97498B" w14:textId="535174E5" w:rsidR="002619CB" w:rsidRPr="00B0187E" w:rsidRDefault="002619CB" w:rsidP="0004667B">
            <w:pPr>
              <w:spacing w:before="60" w:after="60"/>
              <w:jc w:val="center"/>
              <w:rPr>
                <w:rFonts w:eastAsia="Times New Roman" w:cs="Times New Roman"/>
                <w:kern w:val="0"/>
                <w:sz w:val="28"/>
                <w:szCs w:val="28"/>
                <w14:ligatures w14:val="none"/>
              </w:rPr>
            </w:pPr>
            <w:r w:rsidRPr="00255071">
              <w:rPr>
                <w:rFonts w:eastAsia="Times New Roman" w:cs="Times New Roman"/>
                <w:kern w:val="0"/>
                <w:sz w:val="28"/>
                <w:szCs w:val="28"/>
                <w:lang w:val="vi-VN"/>
                <w14:ligatures w14:val="none"/>
              </w:rPr>
              <w:t>*</w:t>
            </w:r>
          </w:p>
        </w:tc>
      </w:tr>
      <w:tr w:rsidR="002619CB" w:rsidRPr="00B0187E" w14:paraId="0A3F2AC4" w14:textId="0639A2BB" w:rsidTr="002619CB">
        <w:trPr>
          <w:trHeight w:val="375"/>
        </w:trPr>
        <w:tc>
          <w:tcPr>
            <w:tcW w:w="574" w:type="pct"/>
          </w:tcPr>
          <w:p w14:paraId="68D760C9" w14:textId="77777777" w:rsidR="002619CB" w:rsidRPr="00B0187E" w:rsidRDefault="002619CB" w:rsidP="0004667B">
            <w:pPr>
              <w:spacing w:before="60" w:after="60"/>
              <w:rPr>
                <w:rFonts w:eastAsia="Times New Roman" w:cs="Times New Roman"/>
                <w:kern w:val="0"/>
                <w:sz w:val="28"/>
                <w:szCs w:val="28"/>
                <w14:ligatures w14:val="none"/>
              </w:rPr>
            </w:pPr>
          </w:p>
        </w:tc>
        <w:tc>
          <w:tcPr>
            <w:tcW w:w="3790" w:type="pct"/>
            <w:gridSpan w:val="2"/>
            <w:vAlign w:val="center"/>
            <w:hideMark/>
          </w:tcPr>
          <w:p w14:paraId="4D2B1E88" w14:textId="396167C9" w:rsidR="002619CB" w:rsidRPr="00B0187E" w:rsidRDefault="002619CB" w:rsidP="0004667B">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Mới 100%</w:t>
            </w:r>
          </w:p>
        </w:tc>
        <w:tc>
          <w:tcPr>
            <w:tcW w:w="635" w:type="pct"/>
          </w:tcPr>
          <w:p w14:paraId="44B46672" w14:textId="76FE619C" w:rsidR="002619CB" w:rsidRPr="00B0187E" w:rsidRDefault="002619CB" w:rsidP="0004667B">
            <w:pPr>
              <w:spacing w:before="60" w:after="60"/>
              <w:jc w:val="center"/>
              <w:rPr>
                <w:rFonts w:eastAsia="Times New Roman" w:cs="Times New Roman"/>
                <w:kern w:val="0"/>
                <w:sz w:val="28"/>
                <w:szCs w:val="28"/>
                <w14:ligatures w14:val="none"/>
              </w:rPr>
            </w:pPr>
            <w:r w:rsidRPr="00255071">
              <w:rPr>
                <w:rFonts w:eastAsia="Times New Roman" w:cs="Times New Roman"/>
                <w:kern w:val="0"/>
                <w:sz w:val="28"/>
                <w:szCs w:val="28"/>
                <w:lang w:val="vi-VN"/>
                <w14:ligatures w14:val="none"/>
              </w:rPr>
              <w:t>*</w:t>
            </w:r>
          </w:p>
        </w:tc>
      </w:tr>
      <w:tr w:rsidR="002619CB" w:rsidRPr="00B0187E" w14:paraId="3AE0B274" w14:textId="52A52FE7" w:rsidTr="002619CB">
        <w:trPr>
          <w:trHeight w:val="70"/>
        </w:trPr>
        <w:tc>
          <w:tcPr>
            <w:tcW w:w="574" w:type="pct"/>
          </w:tcPr>
          <w:p w14:paraId="4F886B17" w14:textId="77777777" w:rsidR="002619CB" w:rsidRPr="00B0187E" w:rsidRDefault="002619CB" w:rsidP="0004667B">
            <w:pPr>
              <w:spacing w:before="60" w:after="60"/>
              <w:rPr>
                <w:rFonts w:eastAsia="Times New Roman" w:cs="Times New Roman"/>
                <w:kern w:val="0"/>
                <w:sz w:val="28"/>
                <w:szCs w:val="28"/>
                <w14:ligatures w14:val="none"/>
              </w:rPr>
            </w:pPr>
          </w:p>
        </w:tc>
        <w:tc>
          <w:tcPr>
            <w:tcW w:w="3790" w:type="pct"/>
            <w:gridSpan w:val="2"/>
            <w:vAlign w:val="center"/>
            <w:hideMark/>
          </w:tcPr>
          <w:p w14:paraId="34584F23" w14:textId="29A8E5E6" w:rsidR="002619CB" w:rsidRPr="00B0187E" w:rsidRDefault="002619CB" w:rsidP="0004667B">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Nhà sản xuất đạt tiêu chuẩn quản lý chất lượng ISO 13485 hoặc ISO 9001</w:t>
            </w:r>
          </w:p>
        </w:tc>
        <w:tc>
          <w:tcPr>
            <w:tcW w:w="635" w:type="pct"/>
          </w:tcPr>
          <w:p w14:paraId="22486DF1" w14:textId="17F39782" w:rsidR="002619CB" w:rsidRPr="00B0187E" w:rsidRDefault="002619CB" w:rsidP="0004667B">
            <w:pPr>
              <w:spacing w:before="60" w:after="60"/>
              <w:jc w:val="center"/>
              <w:rPr>
                <w:rFonts w:eastAsia="Times New Roman" w:cs="Times New Roman"/>
                <w:kern w:val="0"/>
                <w:sz w:val="28"/>
                <w:szCs w:val="28"/>
                <w14:ligatures w14:val="none"/>
              </w:rPr>
            </w:pPr>
            <w:r w:rsidRPr="00255071">
              <w:rPr>
                <w:rFonts w:eastAsia="Times New Roman" w:cs="Times New Roman"/>
                <w:kern w:val="0"/>
                <w:sz w:val="28"/>
                <w:szCs w:val="28"/>
                <w:lang w:val="vi-VN"/>
                <w14:ligatures w14:val="none"/>
              </w:rPr>
              <w:t>*</w:t>
            </w:r>
          </w:p>
        </w:tc>
      </w:tr>
      <w:tr w:rsidR="002619CB" w:rsidRPr="00B0187E" w14:paraId="38C53173" w14:textId="6EED0C5A" w:rsidTr="002619CB">
        <w:trPr>
          <w:trHeight w:val="375"/>
        </w:trPr>
        <w:tc>
          <w:tcPr>
            <w:tcW w:w="574" w:type="pct"/>
          </w:tcPr>
          <w:p w14:paraId="5B17DB2D" w14:textId="77777777" w:rsidR="002619CB" w:rsidRPr="00B85EC3" w:rsidRDefault="002619CB" w:rsidP="00BD2F6E">
            <w:pPr>
              <w:pStyle w:val="ListParagraph"/>
              <w:numPr>
                <w:ilvl w:val="0"/>
                <w:numId w:val="38"/>
              </w:numPr>
              <w:spacing w:before="60" w:after="60"/>
              <w:contextualSpacing w:val="0"/>
              <w:rPr>
                <w:rFonts w:eastAsia="Times New Roman" w:cs="Times New Roman"/>
                <w:b/>
                <w:bCs/>
                <w:kern w:val="0"/>
                <w:sz w:val="28"/>
                <w:szCs w:val="28"/>
                <w14:ligatures w14:val="none"/>
              </w:rPr>
            </w:pPr>
          </w:p>
        </w:tc>
        <w:tc>
          <w:tcPr>
            <w:tcW w:w="3060" w:type="pct"/>
            <w:vAlign w:val="center"/>
            <w:hideMark/>
          </w:tcPr>
          <w:p w14:paraId="592AE395" w14:textId="3F813695" w:rsidR="002619CB" w:rsidRPr="00BD2F6E" w:rsidRDefault="002619CB" w:rsidP="00BD2F6E">
            <w:pPr>
              <w:spacing w:before="60" w:after="60"/>
              <w:rPr>
                <w:rFonts w:eastAsia="Times New Roman" w:cs="Times New Roman"/>
                <w:b/>
                <w:bCs/>
                <w:kern w:val="0"/>
                <w:sz w:val="28"/>
                <w:szCs w:val="28"/>
                <w14:ligatures w14:val="none"/>
              </w:rPr>
            </w:pPr>
            <w:r w:rsidRPr="00BD2F6E">
              <w:rPr>
                <w:rFonts w:eastAsia="Times New Roman" w:cs="Times New Roman"/>
                <w:b/>
                <w:bCs/>
                <w:kern w:val="0"/>
                <w:sz w:val="28"/>
                <w:szCs w:val="28"/>
                <w14:ligatures w14:val="none"/>
              </w:rPr>
              <w:t>YÊU CẦU CẤU HÌNH</w:t>
            </w:r>
          </w:p>
        </w:tc>
        <w:tc>
          <w:tcPr>
            <w:tcW w:w="730" w:type="pct"/>
            <w:vAlign w:val="center"/>
            <w:hideMark/>
          </w:tcPr>
          <w:p w14:paraId="5D69A3FE" w14:textId="77777777" w:rsidR="002619CB" w:rsidRPr="00B0187E" w:rsidRDefault="002619CB" w:rsidP="00BD2F6E">
            <w:pPr>
              <w:spacing w:before="60" w:after="60"/>
              <w:rPr>
                <w:rFonts w:eastAsia="Times New Roman" w:cs="Times New Roman"/>
                <w:b/>
                <w:bCs/>
                <w:kern w:val="0"/>
                <w:sz w:val="28"/>
                <w:szCs w:val="28"/>
                <w14:ligatures w14:val="none"/>
              </w:rPr>
            </w:pPr>
            <w:r w:rsidRPr="00B0187E">
              <w:rPr>
                <w:rFonts w:eastAsia="Times New Roman" w:cs="Times New Roman"/>
                <w:b/>
                <w:bCs/>
                <w:kern w:val="0"/>
                <w:sz w:val="28"/>
                <w:szCs w:val="28"/>
                <w14:ligatures w14:val="none"/>
              </w:rPr>
              <w:t>Số lượng</w:t>
            </w:r>
          </w:p>
        </w:tc>
        <w:tc>
          <w:tcPr>
            <w:tcW w:w="635" w:type="pct"/>
          </w:tcPr>
          <w:p w14:paraId="736B0617" w14:textId="77777777" w:rsidR="002619CB" w:rsidRPr="00B0187E" w:rsidRDefault="002619CB" w:rsidP="00BD2F6E">
            <w:pPr>
              <w:spacing w:before="60" w:after="60"/>
              <w:rPr>
                <w:rFonts w:eastAsia="Times New Roman" w:cs="Times New Roman"/>
                <w:b/>
                <w:bCs/>
                <w:kern w:val="0"/>
                <w:sz w:val="28"/>
                <w:szCs w:val="28"/>
                <w14:ligatures w14:val="none"/>
              </w:rPr>
            </w:pPr>
          </w:p>
        </w:tc>
      </w:tr>
      <w:tr w:rsidR="002619CB" w:rsidRPr="00B0187E" w14:paraId="69C8D55E" w14:textId="710577BB" w:rsidTr="002619CB">
        <w:trPr>
          <w:trHeight w:val="70"/>
        </w:trPr>
        <w:tc>
          <w:tcPr>
            <w:tcW w:w="574" w:type="pct"/>
          </w:tcPr>
          <w:p w14:paraId="64F7C265" w14:textId="77777777" w:rsidR="002619CB" w:rsidRPr="00B0187E" w:rsidRDefault="002619CB" w:rsidP="00BD2F6E">
            <w:pPr>
              <w:spacing w:before="60" w:after="60"/>
              <w:rPr>
                <w:rFonts w:eastAsia="Times New Roman" w:cs="Times New Roman"/>
                <w:kern w:val="0"/>
                <w:sz w:val="28"/>
                <w:szCs w:val="28"/>
                <w14:ligatures w14:val="none"/>
              </w:rPr>
            </w:pPr>
          </w:p>
        </w:tc>
        <w:tc>
          <w:tcPr>
            <w:tcW w:w="3060" w:type="pct"/>
            <w:vAlign w:val="center"/>
            <w:hideMark/>
          </w:tcPr>
          <w:p w14:paraId="0006CB05" w14:textId="3D404083" w:rsidR="002619CB" w:rsidRPr="00B0187E" w:rsidRDefault="002619CB" w:rsidP="00BD2F6E">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Tấm chắn chì kèm đầy đủ phụ kiện tiêu chuẩn</w:t>
            </w:r>
          </w:p>
        </w:tc>
        <w:tc>
          <w:tcPr>
            <w:tcW w:w="730" w:type="pct"/>
            <w:vAlign w:val="center"/>
            <w:hideMark/>
          </w:tcPr>
          <w:p w14:paraId="1FA721CF" w14:textId="77777777" w:rsidR="002619CB" w:rsidRPr="00B0187E" w:rsidRDefault="002619CB" w:rsidP="00BD2F6E">
            <w:pPr>
              <w:spacing w:before="60" w:after="60"/>
              <w:rPr>
                <w:rFonts w:eastAsia="Times New Roman" w:cs="Times New Roman"/>
                <w:kern w:val="0"/>
                <w:sz w:val="28"/>
                <w:szCs w:val="28"/>
                <w14:ligatures w14:val="none"/>
              </w:rPr>
            </w:pPr>
            <w:r w:rsidRPr="00B0187E">
              <w:rPr>
                <w:rFonts w:eastAsia="Times New Roman" w:cs="Times New Roman"/>
                <w:kern w:val="0"/>
                <w:sz w:val="28"/>
                <w:szCs w:val="28"/>
                <w14:ligatures w14:val="none"/>
              </w:rPr>
              <w:t>: 09 Cái</w:t>
            </w:r>
          </w:p>
        </w:tc>
        <w:tc>
          <w:tcPr>
            <w:tcW w:w="635" w:type="pct"/>
          </w:tcPr>
          <w:p w14:paraId="79670EC4" w14:textId="77777777" w:rsidR="002619CB" w:rsidRPr="00B0187E" w:rsidRDefault="002619CB" w:rsidP="00BD2F6E">
            <w:pPr>
              <w:spacing w:before="60" w:after="60"/>
              <w:rPr>
                <w:rFonts w:eastAsia="Times New Roman" w:cs="Times New Roman"/>
                <w:kern w:val="0"/>
                <w:sz w:val="28"/>
                <w:szCs w:val="28"/>
                <w14:ligatures w14:val="none"/>
              </w:rPr>
            </w:pPr>
          </w:p>
        </w:tc>
      </w:tr>
      <w:tr w:rsidR="002619CB" w:rsidRPr="00B0187E" w14:paraId="38030AEB" w14:textId="1A87C0FE" w:rsidTr="002619CB">
        <w:trPr>
          <w:trHeight w:val="375"/>
        </w:trPr>
        <w:tc>
          <w:tcPr>
            <w:tcW w:w="574" w:type="pct"/>
          </w:tcPr>
          <w:p w14:paraId="0E5D6413" w14:textId="77777777" w:rsidR="002619CB" w:rsidRPr="00B85EC3" w:rsidRDefault="002619CB" w:rsidP="00BD2F6E">
            <w:pPr>
              <w:pStyle w:val="ListParagraph"/>
              <w:numPr>
                <w:ilvl w:val="0"/>
                <w:numId w:val="38"/>
              </w:numPr>
              <w:spacing w:before="60" w:after="60"/>
              <w:contextualSpacing w:val="0"/>
              <w:rPr>
                <w:rFonts w:eastAsia="Times New Roman" w:cs="Times New Roman"/>
                <w:b/>
                <w:bCs/>
                <w:kern w:val="0"/>
                <w:sz w:val="28"/>
                <w:szCs w:val="28"/>
                <w14:ligatures w14:val="none"/>
              </w:rPr>
            </w:pPr>
          </w:p>
        </w:tc>
        <w:tc>
          <w:tcPr>
            <w:tcW w:w="3790" w:type="pct"/>
            <w:gridSpan w:val="2"/>
            <w:vAlign w:val="center"/>
            <w:hideMark/>
          </w:tcPr>
          <w:p w14:paraId="58AE7673" w14:textId="0FE9909C" w:rsidR="002619CB" w:rsidRPr="00BD2F6E" w:rsidRDefault="002619CB" w:rsidP="00BD2F6E">
            <w:pPr>
              <w:spacing w:before="60" w:after="60"/>
              <w:rPr>
                <w:rFonts w:eastAsia="Times New Roman" w:cs="Times New Roman"/>
                <w:b/>
                <w:bCs/>
                <w:kern w:val="0"/>
                <w:sz w:val="28"/>
                <w:szCs w:val="28"/>
                <w14:ligatures w14:val="none"/>
              </w:rPr>
            </w:pPr>
            <w:r w:rsidRPr="00BD2F6E">
              <w:rPr>
                <w:rFonts w:eastAsia="Times New Roman" w:cs="Times New Roman"/>
                <w:b/>
                <w:bCs/>
                <w:kern w:val="0"/>
                <w:sz w:val="28"/>
                <w:szCs w:val="28"/>
                <w14:ligatures w14:val="none"/>
              </w:rPr>
              <w:t xml:space="preserve">CHỈ TIÊU KỸ THUẬT  </w:t>
            </w:r>
          </w:p>
        </w:tc>
        <w:tc>
          <w:tcPr>
            <w:tcW w:w="635" w:type="pct"/>
          </w:tcPr>
          <w:p w14:paraId="1E6D566D" w14:textId="77777777" w:rsidR="002619CB" w:rsidRPr="00B85EC3" w:rsidRDefault="002619CB" w:rsidP="00BD2F6E">
            <w:pPr>
              <w:pStyle w:val="ListParagraph"/>
              <w:spacing w:before="60" w:after="60"/>
              <w:ind w:left="1080"/>
              <w:contextualSpacing w:val="0"/>
              <w:rPr>
                <w:rFonts w:eastAsia="Times New Roman" w:cs="Times New Roman"/>
                <w:b/>
                <w:bCs/>
                <w:kern w:val="0"/>
                <w:sz w:val="28"/>
                <w:szCs w:val="28"/>
                <w14:ligatures w14:val="none"/>
              </w:rPr>
            </w:pPr>
          </w:p>
        </w:tc>
      </w:tr>
      <w:tr w:rsidR="002619CB" w:rsidRPr="00B0187E" w14:paraId="4E6E1DED" w14:textId="5207B840" w:rsidTr="002619CB">
        <w:trPr>
          <w:trHeight w:val="70"/>
        </w:trPr>
        <w:tc>
          <w:tcPr>
            <w:tcW w:w="574" w:type="pct"/>
          </w:tcPr>
          <w:p w14:paraId="182BD2D2"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67C6BDD9" w14:textId="2FD4F79B"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Kích thước: 2100 x 1200 mm (Sai số mỗi chiều cho phép ±≤ 10%);</w:t>
            </w:r>
          </w:p>
        </w:tc>
        <w:tc>
          <w:tcPr>
            <w:tcW w:w="635" w:type="pct"/>
          </w:tcPr>
          <w:p w14:paraId="0B0923EA" w14:textId="02AEFE6C" w:rsidR="002619CB" w:rsidRPr="00B0187E" w:rsidRDefault="002619CB" w:rsidP="0004667B">
            <w:pPr>
              <w:spacing w:before="60" w:after="60"/>
              <w:jc w:val="center"/>
              <w:rPr>
                <w:rFonts w:eastAsia="Times New Roman" w:cs="Times New Roman"/>
                <w:kern w:val="0"/>
                <w:sz w:val="28"/>
                <w:szCs w:val="28"/>
                <w14:ligatures w14:val="none"/>
              </w:rPr>
            </w:pPr>
            <w:r w:rsidRPr="0082124C">
              <w:rPr>
                <w:rFonts w:eastAsia="Times New Roman" w:cs="Times New Roman"/>
                <w:kern w:val="0"/>
                <w:sz w:val="28"/>
                <w:szCs w:val="28"/>
                <w:lang w:val="vi-VN"/>
                <w14:ligatures w14:val="none"/>
              </w:rPr>
              <w:t>*</w:t>
            </w:r>
          </w:p>
        </w:tc>
      </w:tr>
      <w:tr w:rsidR="002619CB" w:rsidRPr="00B0187E" w14:paraId="2AE76873" w14:textId="2AC4FEF1" w:rsidTr="002619CB">
        <w:trPr>
          <w:trHeight w:val="70"/>
        </w:trPr>
        <w:tc>
          <w:tcPr>
            <w:tcW w:w="574" w:type="pct"/>
          </w:tcPr>
          <w:p w14:paraId="0EFD845B"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717EDCBE" w14:textId="64439023"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Bên trong có lớp chì cản xạ dày ≥ 3 mm</w:t>
            </w:r>
          </w:p>
        </w:tc>
        <w:tc>
          <w:tcPr>
            <w:tcW w:w="635" w:type="pct"/>
          </w:tcPr>
          <w:p w14:paraId="1BC570FE" w14:textId="0E631EBF" w:rsidR="002619CB" w:rsidRPr="00B0187E" w:rsidRDefault="002619CB" w:rsidP="0004667B">
            <w:pPr>
              <w:spacing w:before="60" w:after="60"/>
              <w:jc w:val="center"/>
              <w:rPr>
                <w:rFonts w:eastAsia="Times New Roman" w:cs="Times New Roman"/>
                <w:kern w:val="0"/>
                <w:sz w:val="28"/>
                <w:szCs w:val="28"/>
                <w14:ligatures w14:val="none"/>
              </w:rPr>
            </w:pPr>
            <w:r w:rsidRPr="0082124C">
              <w:rPr>
                <w:rFonts w:eastAsia="Times New Roman" w:cs="Times New Roman"/>
                <w:kern w:val="0"/>
                <w:sz w:val="28"/>
                <w:szCs w:val="28"/>
                <w:lang w:val="vi-VN"/>
                <w14:ligatures w14:val="none"/>
              </w:rPr>
              <w:t>*</w:t>
            </w:r>
          </w:p>
        </w:tc>
      </w:tr>
      <w:tr w:rsidR="002619CB" w:rsidRPr="00B0187E" w14:paraId="095E6275" w14:textId="448210DD" w:rsidTr="002619CB">
        <w:trPr>
          <w:trHeight w:val="70"/>
        </w:trPr>
        <w:tc>
          <w:tcPr>
            <w:tcW w:w="574" w:type="pct"/>
          </w:tcPr>
          <w:p w14:paraId="48F9EFCD"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0A9ECE56" w14:textId="2ECB5147"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Có gắn ≥ 04 bánh xe để di chuyển, có khóa bánh</w:t>
            </w:r>
          </w:p>
        </w:tc>
        <w:tc>
          <w:tcPr>
            <w:tcW w:w="635" w:type="pct"/>
          </w:tcPr>
          <w:p w14:paraId="2A0A3E5A" w14:textId="0B9F50FF" w:rsidR="002619CB" w:rsidRPr="00B0187E" w:rsidRDefault="002619CB" w:rsidP="0004667B">
            <w:pPr>
              <w:spacing w:before="60" w:after="60"/>
              <w:jc w:val="center"/>
              <w:rPr>
                <w:rFonts w:eastAsia="Times New Roman" w:cs="Times New Roman"/>
                <w:kern w:val="0"/>
                <w:sz w:val="28"/>
                <w:szCs w:val="28"/>
                <w14:ligatures w14:val="none"/>
              </w:rPr>
            </w:pPr>
            <w:r w:rsidRPr="0082124C">
              <w:rPr>
                <w:rFonts w:eastAsia="Times New Roman" w:cs="Times New Roman"/>
                <w:kern w:val="0"/>
                <w:sz w:val="28"/>
                <w:szCs w:val="28"/>
                <w:lang w:val="vi-VN"/>
                <w14:ligatures w14:val="none"/>
              </w:rPr>
              <w:t>*</w:t>
            </w:r>
          </w:p>
        </w:tc>
      </w:tr>
      <w:tr w:rsidR="002619CB" w:rsidRPr="00B0187E" w14:paraId="18D51653" w14:textId="103AE601" w:rsidTr="002619CB">
        <w:trPr>
          <w:trHeight w:val="70"/>
        </w:trPr>
        <w:tc>
          <w:tcPr>
            <w:tcW w:w="574" w:type="pct"/>
          </w:tcPr>
          <w:p w14:paraId="161FEA87"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04F3D23D" w14:textId="3771719A"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Có ô kính chì trên tấm chắn để quan sát</w:t>
            </w:r>
          </w:p>
        </w:tc>
        <w:tc>
          <w:tcPr>
            <w:tcW w:w="635" w:type="pct"/>
          </w:tcPr>
          <w:p w14:paraId="2C873C24" w14:textId="79F2F550" w:rsidR="002619CB" w:rsidRPr="00B0187E" w:rsidRDefault="002619CB" w:rsidP="0004667B">
            <w:pPr>
              <w:spacing w:before="60" w:after="60"/>
              <w:jc w:val="center"/>
              <w:rPr>
                <w:rFonts w:eastAsia="Times New Roman" w:cs="Times New Roman"/>
                <w:kern w:val="0"/>
                <w:sz w:val="28"/>
                <w:szCs w:val="28"/>
                <w14:ligatures w14:val="none"/>
              </w:rPr>
            </w:pPr>
            <w:r w:rsidRPr="0082124C">
              <w:rPr>
                <w:rFonts w:eastAsia="Times New Roman" w:cs="Times New Roman"/>
                <w:kern w:val="0"/>
                <w:sz w:val="28"/>
                <w:szCs w:val="28"/>
                <w:lang w:val="vi-VN"/>
                <w14:ligatures w14:val="none"/>
              </w:rPr>
              <w:t>*</w:t>
            </w:r>
          </w:p>
        </w:tc>
      </w:tr>
      <w:tr w:rsidR="002619CB" w:rsidRPr="00B0187E" w14:paraId="6B15D75D" w14:textId="2B0EF54C" w:rsidTr="002619CB">
        <w:trPr>
          <w:trHeight w:val="70"/>
        </w:trPr>
        <w:tc>
          <w:tcPr>
            <w:tcW w:w="574" w:type="pct"/>
          </w:tcPr>
          <w:p w14:paraId="605E176A"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41C62F6A" w14:textId="6174FEC1"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Kích thước ô kính: 300 x 400 mm (rộng x dài) (Sai số mỗi chiều cho phép ±≤ 10%)</w:t>
            </w:r>
          </w:p>
        </w:tc>
        <w:tc>
          <w:tcPr>
            <w:tcW w:w="635" w:type="pct"/>
          </w:tcPr>
          <w:p w14:paraId="332BFCD6" w14:textId="78BA047B" w:rsidR="002619CB" w:rsidRPr="00B0187E" w:rsidRDefault="002619CB" w:rsidP="0004667B">
            <w:pPr>
              <w:spacing w:before="60" w:after="60"/>
              <w:jc w:val="center"/>
              <w:rPr>
                <w:rFonts w:eastAsia="Times New Roman" w:cs="Times New Roman"/>
                <w:kern w:val="0"/>
                <w:sz w:val="28"/>
                <w:szCs w:val="28"/>
                <w14:ligatures w14:val="none"/>
              </w:rPr>
            </w:pPr>
            <w:r w:rsidRPr="0082124C">
              <w:rPr>
                <w:rFonts w:eastAsia="Times New Roman" w:cs="Times New Roman"/>
                <w:kern w:val="0"/>
                <w:sz w:val="28"/>
                <w:szCs w:val="28"/>
                <w:lang w:val="vi-VN"/>
                <w14:ligatures w14:val="none"/>
              </w:rPr>
              <w:t>*</w:t>
            </w:r>
          </w:p>
        </w:tc>
      </w:tr>
      <w:tr w:rsidR="002619CB" w:rsidRPr="00B0187E" w14:paraId="0BDE5122" w14:textId="2D40F9FD" w:rsidTr="002619CB">
        <w:trPr>
          <w:trHeight w:val="375"/>
        </w:trPr>
        <w:tc>
          <w:tcPr>
            <w:tcW w:w="574" w:type="pct"/>
          </w:tcPr>
          <w:p w14:paraId="05A05CBA" w14:textId="77777777" w:rsidR="002619CB" w:rsidRPr="00B85EC3" w:rsidRDefault="002619CB" w:rsidP="00BD2F6E">
            <w:pPr>
              <w:pStyle w:val="ListParagraph"/>
              <w:numPr>
                <w:ilvl w:val="0"/>
                <w:numId w:val="38"/>
              </w:numPr>
              <w:spacing w:before="60" w:after="60"/>
              <w:contextualSpacing w:val="0"/>
              <w:rPr>
                <w:rFonts w:eastAsia="Times New Roman" w:cs="Times New Roman"/>
                <w:b/>
                <w:bCs/>
                <w:kern w:val="0"/>
                <w:sz w:val="28"/>
                <w:szCs w:val="28"/>
                <w14:ligatures w14:val="none"/>
              </w:rPr>
            </w:pPr>
          </w:p>
        </w:tc>
        <w:tc>
          <w:tcPr>
            <w:tcW w:w="3790" w:type="pct"/>
            <w:gridSpan w:val="2"/>
            <w:vAlign w:val="center"/>
            <w:hideMark/>
          </w:tcPr>
          <w:p w14:paraId="3FF3ED2B" w14:textId="14B52D87" w:rsidR="002619CB" w:rsidRPr="00BD2F6E" w:rsidRDefault="002619CB" w:rsidP="00BD2F6E">
            <w:pPr>
              <w:spacing w:before="60" w:after="60"/>
              <w:rPr>
                <w:rFonts w:eastAsia="Times New Roman" w:cs="Times New Roman"/>
                <w:b/>
                <w:bCs/>
                <w:kern w:val="0"/>
                <w:sz w:val="28"/>
                <w:szCs w:val="28"/>
                <w14:ligatures w14:val="none"/>
              </w:rPr>
            </w:pPr>
            <w:r w:rsidRPr="00BD2F6E">
              <w:rPr>
                <w:rFonts w:eastAsia="Times New Roman" w:cs="Times New Roman"/>
                <w:b/>
                <w:bCs/>
                <w:kern w:val="0"/>
                <w:sz w:val="28"/>
                <w:szCs w:val="28"/>
                <w14:ligatures w14:val="none"/>
              </w:rPr>
              <w:t>YÊU CẦU KHÁC</w:t>
            </w:r>
          </w:p>
        </w:tc>
        <w:tc>
          <w:tcPr>
            <w:tcW w:w="635" w:type="pct"/>
          </w:tcPr>
          <w:p w14:paraId="4C286C20" w14:textId="77777777" w:rsidR="002619CB" w:rsidRPr="00B85EC3" w:rsidRDefault="002619CB" w:rsidP="00BD2F6E">
            <w:pPr>
              <w:pStyle w:val="ListParagraph"/>
              <w:spacing w:before="60" w:after="60"/>
              <w:ind w:left="1080"/>
              <w:contextualSpacing w:val="0"/>
              <w:rPr>
                <w:rFonts w:eastAsia="Times New Roman" w:cs="Times New Roman"/>
                <w:b/>
                <w:bCs/>
                <w:kern w:val="0"/>
                <w:sz w:val="28"/>
                <w:szCs w:val="28"/>
                <w14:ligatures w14:val="none"/>
              </w:rPr>
            </w:pPr>
          </w:p>
        </w:tc>
      </w:tr>
      <w:tr w:rsidR="002619CB" w:rsidRPr="00B0187E" w14:paraId="76AFD3BA" w14:textId="4C64EF6C" w:rsidTr="002619CB">
        <w:trPr>
          <w:trHeight w:val="852"/>
        </w:trPr>
        <w:tc>
          <w:tcPr>
            <w:tcW w:w="574" w:type="pct"/>
          </w:tcPr>
          <w:p w14:paraId="728BF45B"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6ADB35E7" w14:textId="74120663"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Thiết bị được bàn giao, lắp đặt và hướng dẫn sử dụng thành thạo tại Bệnh viện Hữu nghị Việt Đức – Cơ sở 2.</w:t>
            </w:r>
          </w:p>
        </w:tc>
        <w:tc>
          <w:tcPr>
            <w:tcW w:w="635" w:type="pct"/>
          </w:tcPr>
          <w:p w14:paraId="46590595" w14:textId="07E20D44" w:rsidR="002619CB" w:rsidRPr="00B0187E" w:rsidRDefault="002619CB" w:rsidP="0004667B">
            <w:pPr>
              <w:spacing w:before="60" w:after="60"/>
              <w:jc w:val="center"/>
              <w:rPr>
                <w:rFonts w:eastAsia="Times New Roman" w:cs="Times New Roman"/>
                <w:kern w:val="0"/>
                <w:sz w:val="28"/>
                <w:szCs w:val="28"/>
                <w14:ligatures w14:val="none"/>
              </w:rPr>
            </w:pPr>
            <w:r w:rsidRPr="00654AF1">
              <w:rPr>
                <w:rFonts w:eastAsia="Times New Roman" w:cs="Times New Roman"/>
                <w:kern w:val="0"/>
                <w:sz w:val="28"/>
                <w:szCs w:val="28"/>
                <w:lang w:val="vi-VN"/>
                <w14:ligatures w14:val="none"/>
              </w:rPr>
              <w:t>*</w:t>
            </w:r>
          </w:p>
        </w:tc>
      </w:tr>
      <w:tr w:rsidR="002619CB" w:rsidRPr="00B0187E" w14:paraId="76F99FC7" w14:textId="1493575A" w:rsidTr="002619CB">
        <w:trPr>
          <w:trHeight w:val="70"/>
        </w:trPr>
        <w:tc>
          <w:tcPr>
            <w:tcW w:w="574" w:type="pct"/>
          </w:tcPr>
          <w:p w14:paraId="33E34AC8"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525A8DAA" w14:textId="7E2A3294"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35" w:type="pct"/>
          </w:tcPr>
          <w:p w14:paraId="61738849" w14:textId="06239EE8" w:rsidR="002619CB" w:rsidRPr="00B0187E" w:rsidRDefault="002619CB" w:rsidP="0004667B">
            <w:pPr>
              <w:spacing w:before="60" w:after="60"/>
              <w:jc w:val="center"/>
              <w:rPr>
                <w:rFonts w:eastAsia="Times New Roman" w:cs="Times New Roman"/>
                <w:kern w:val="0"/>
                <w:sz w:val="28"/>
                <w:szCs w:val="28"/>
                <w14:ligatures w14:val="none"/>
              </w:rPr>
            </w:pPr>
            <w:r w:rsidRPr="00654AF1">
              <w:rPr>
                <w:rFonts w:eastAsia="Times New Roman" w:cs="Times New Roman"/>
                <w:kern w:val="0"/>
                <w:sz w:val="28"/>
                <w:szCs w:val="28"/>
                <w:lang w:val="vi-VN"/>
                <w14:ligatures w14:val="none"/>
              </w:rPr>
              <w:t>*</w:t>
            </w:r>
          </w:p>
        </w:tc>
      </w:tr>
      <w:tr w:rsidR="002619CB" w:rsidRPr="00B0187E" w14:paraId="2621CA2A" w14:textId="32447EC1" w:rsidTr="002619CB">
        <w:trPr>
          <w:trHeight w:val="70"/>
        </w:trPr>
        <w:tc>
          <w:tcPr>
            <w:tcW w:w="574" w:type="pct"/>
          </w:tcPr>
          <w:p w14:paraId="14E8C9B6"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61737A25" w14:textId="31B8AD9A"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Yêu cầu về bảo hành:</w:t>
            </w:r>
          </w:p>
        </w:tc>
        <w:tc>
          <w:tcPr>
            <w:tcW w:w="635" w:type="pct"/>
          </w:tcPr>
          <w:p w14:paraId="4698AE64" w14:textId="1C441E8A"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r w:rsidR="002619CB" w:rsidRPr="00B0187E" w14:paraId="5EA5D8DA" w14:textId="387CD4E6" w:rsidTr="002619CB">
        <w:trPr>
          <w:trHeight w:val="70"/>
        </w:trPr>
        <w:tc>
          <w:tcPr>
            <w:tcW w:w="574" w:type="pct"/>
          </w:tcPr>
          <w:p w14:paraId="250C276E"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7955763C" w14:textId="418EF9A6"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Thời hạn bảo hành: ≥ 365 ngày (không bao gồm vật tư tiêu hao thử máy) kể từ ngày bàn giao và nghiệm thu hàng hóa</w:t>
            </w:r>
          </w:p>
        </w:tc>
        <w:tc>
          <w:tcPr>
            <w:tcW w:w="635" w:type="pct"/>
          </w:tcPr>
          <w:p w14:paraId="0BB29D2C" w14:textId="7C544CA0"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r w:rsidR="002619CB" w:rsidRPr="00B0187E" w14:paraId="25EFC957" w14:textId="2DFBAAD5" w:rsidTr="002619CB">
        <w:trPr>
          <w:trHeight w:val="70"/>
        </w:trPr>
        <w:tc>
          <w:tcPr>
            <w:tcW w:w="574" w:type="pct"/>
          </w:tcPr>
          <w:p w14:paraId="727A472F"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1B7D032E" w14:textId="5E515D6F"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Địa điểm bảo hành: tại Bệnh viện Hữu nghị Việt Đức – Cơ sở 2;</w:t>
            </w:r>
          </w:p>
        </w:tc>
        <w:tc>
          <w:tcPr>
            <w:tcW w:w="635" w:type="pct"/>
          </w:tcPr>
          <w:p w14:paraId="7D46B199" w14:textId="490C94AE"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r w:rsidR="002619CB" w:rsidRPr="00B0187E" w14:paraId="0E29E568" w14:textId="5BA8CCEA" w:rsidTr="002619CB">
        <w:trPr>
          <w:trHeight w:val="70"/>
        </w:trPr>
        <w:tc>
          <w:tcPr>
            <w:tcW w:w="574" w:type="pct"/>
          </w:tcPr>
          <w:p w14:paraId="0AA807FA"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7B0BC8F9" w14:textId="5809CA70"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Thời hạn sửa chữa, thay thế: ≤ 14 ngày (kể từ ngày phát sinh lỗi)</w:t>
            </w:r>
          </w:p>
        </w:tc>
        <w:tc>
          <w:tcPr>
            <w:tcW w:w="635" w:type="pct"/>
          </w:tcPr>
          <w:p w14:paraId="67A56D6C" w14:textId="02B0A91D"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r w:rsidR="002619CB" w:rsidRPr="00B0187E" w14:paraId="0FCA0069" w14:textId="61B7CD0A" w:rsidTr="002619CB">
        <w:trPr>
          <w:trHeight w:val="70"/>
        </w:trPr>
        <w:tc>
          <w:tcPr>
            <w:tcW w:w="574" w:type="pct"/>
          </w:tcPr>
          <w:p w14:paraId="1377CCD8"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78527E73" w14:textId="6B46BAC3"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Thời hạn có mặt tại đơn vị sử dụng để kiểm tra: ≤ 48 giờ (kể từ khi có thông báo)</w:t>
            </w:r>
          </w:p>
        </w:tc>
        <w:tc>
          <w:tcPr>
            <w:tcW w:w="635" w:type="pct"/>
          </w:tcPr>
          <w:p w14:paraId="1E8068B3" w14:textId="4E545F1A"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r w:rsidR="002619CB" w:rsidRPr="00B0187E" w14:paraId="346A79FD" w14:textId="6FA73874" w:rsidTr="002619CB">
        <w:trPr>
          <w:trHeight w:val="70"/>
        </w:trPr>
        <w:tc>
          <w:tcPr>
            <w:tcW w:w="574" w:type="pct"/>
          </w:tcPr>
          <w:p w14:paraId="1A9BE4C2" w14:textId="77777777" w:rsidR="002619CB" w:rsidRPr="00B0187E" w:rsidRDefault="002619CB" w:rsidP="0004667B">
            <w:pPr>
              <w:spacing w:before="60" w:after="60"/>
              <w:jc w:val="both"/>
              <w:rPr>
                <w:rFonts w:eastAsia="Times New Roman" w:cs="Times New Roman"/>
                <w:kern w:val="0"/>
                <w:sz w:val="28"/>
                <w:szCs w:val="28"/>
                <w14:ligatures w14:val="none"/>
              </w:rPr>
            </w:pPr>
          </w:p>
        </w:tc>
        <w:tc>
          <w:tcPr>
            <w:tcW w:w="3790" w:type="pct"/>
            <w:gridSpan w:val="2"/>
            <w:vAlign w:val="center"/>
            <w:hideMark/>
          </w:tcPr>
          <w:p w14:paraId="537E6EB8" w14:textId="3B1B83FB" w:rsidR="002619CB" w:rsidRPr="00B0187E" w:rsidRDefault="002619CB" w:rsidP="0004667B">
            <w:pPr>
              <w:spacing w:before="60" w:after="60"/>
              <w:jc w:val="both"/>
              <w:rPr>
                <w:rFonts w:eastAsia="Times New Roman" w:cs="Times New Roman"/>
                <w:kern w:val="0"/>
                <w:sz w:val="28"/>
                <w:szCs w:val="28"/>
                <w14:ligatures w14:val="none"/>
              </w:rPr>
            </w:pPr>
            <w:r w:rsidRPr="00B0187E">
              <w:rPr>
                <w:rFonts w:eastAsia="Times New Roman" w:cs="Times New Roman"/>
                <w:kern w:val="0"/>
                <w:sz w:val="28"/>
                <w:szCs w:val="28"/>
                <w14:ligatures w14:val="none"/>
              </w:rPr>
              <w:t>-</w:t>
            </w:r>
            <w:r w:rsidRPr="00B0187E">
              <w:rPr>
                <w:rFonts w:eastAsia="Times New Roman" w:cs="Times New Roman"/>
                <w:kern w:val="0"/>
                <w:sz w:val="14"/>
                <w:szCs w:val="14"/>
                <w14:ligatures w14:val="none"/>
              </w:rPr>
              <w:t xml:space="preserve">        </w:t>
            </w:r>
            <w:r w:rsidRPr="00B0187E">
              <w:rPr>
                <w:rFonts w:eastAsia="Times New Roman" w:cs="Times New Roman"/>
                <w:kern w:val="0"/>
                <w:sz w:val="28"/>
                <w:szCs w:val="28"/>
                <w14:ligatures w14:val="none"/>
              </w:rPr>
              <w:t xml:space="preserve">Thời gian thực hiện: ≤ </w:t>
            </w:r>
            <w:r w:rsidR="00266630">
              <w:rPr>
                <w:rFonts w:eastAsia="Times New Roman" w:cs="Times New Roman"/>
                <w:kern w:val="0"/>
                <w:sz w:val="28"/>
                <w:szCs w:val="28"/>
                <w:lang w:val="vi-VN"/>
                <w14:ligatures w14:val="none"/>
              </w:rPr>
              <w:t>150</w:t>
            </w:r>
            <w:r w:rsidRPr="00B0187E">
              <w:rPr>
                <w:rFonts w:eastAsia="Times New Roman" w:cs="Times New Roman"/>
                <w:kern w:val="0"/>
                <w:sz w:val="28"/>
                <w:szCs w:val="28"/>
                <w14:ligatures w14:val="none"/>
              </w:rPr>
              <w:t xml:space="preserve"> ngày kể từ ngày hợp đồng có hiệu lực</w:t>
            </w:r>
          </w:p>
        </w:tc>
        <w:tc>
          <w:tcPr>
            <w:tcW w:w="635" w:type="pct"/>
          </w:tcPr>
          <w:p w14:paraId="2F6C4BDA" w14:textId="15D150AD" w:rsidR="002619CB" w:rsidRPr="00B0187E" w:rsidRDefault="002619CB" w:rsidP="0004667B">
            <w:pPr>
              <w:spacing w:before="60" w:after="60"/>
              <w:jc w:val="center"/>
              <w:rPr>
                <w:rFonts w:eastAsia="Times New Roman" w:cs="Times New Roman"/>
                <w:kern w:val="0"/>
                <w:sz w:val="28"/>
                <w:szCs w:val="28"/>
                <w14:ligatures w14:val="none"/>
              </w:rPr>
            </w:pPr>
            <w:r w:rsidRPr="00D83835">
              <w:rPr>
                <w:rFonts w:eastAsia="Times New Roman" w:cs="Times New Roman"/>
                <w:kern w:val="0"/>
                <w:sz w:val="28"/>
                <w:szCs w:val="28"/>
                <w:lang w:val="vi-VN"/>
                <w14:ligatures w14:val="none"/>
              </w:rPr>
              <w:t>*</w:t>
            </w:r>
          </w:p>
        </w:tc>
      </w:tr>
    </w:tbl>
    <w:p w14:paraId="408CB766" w14:textId="77777777" w:rsidR="00051A21" w:rsidRPr="00051A21" w:rsidRDefault="00051A21" w:rsidP="00402FA5">
      <w:pPr>
        <w:jc w:val="center"/>
        <w:rPr>
          <w:b/>
          <w:bCs/>
          <w:sz w:val="26"/>
          <w:szCs w:val="26"/>
          <w:lang w:val="vi-VN"/>
        </w:rPr>
      </w:pPr>
    </w:p>
    <w:sectPr w:rsidR="00051A21" w:rsidRPr="00051A21" w:rsidSect="0088147F">
      <w:footerReference w:type="default" r:id="rId8"/>
      <w:pgSz w:w="11907" w:h="16840" w:code="9"/>
      <w:pgMar w:top="1134" w:right="851" w:bottom="1418"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FCDED" w14:textId="77777777" w:rsidR="00505CD0" w:rsidRDefault="00505CD0" w:rsidP="007E4588">
      <w:r>
        <w:separator/>
      </w:r>
    </w:p>
  </w:endnote>
  <w:endnote w:type="continuationSeparator" w:id="0">
    <w:p w14:paraId="30F00312" w14:textId="77777777" w:rsidR="00505CD0" w:rsidRDefault="00505CD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3572260"/>
      <w:docPartObj>
        <w:docPartGallery w:val="Page Numbers (Bottom of Page)"/>
        <w:docPartUnique/>
      </w:docPartObj>
    </w:sdtPr>
    <w:sdtEndPr>
      <w:rPr>
        <w:noProof/>
      </w:rPr>
    </w:sdtEndPr>
    <w:sdtContent>
      <w:p w14:paraId="1FFD6FCA" w14:textId="69741F14" w:rsidR="007E4588" w:rsidRDefault="007E458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7485F" w14:textId="77777777" w:rsidR="00505CD0" w:rsidRDefault="00505CD0" w:rsidP="007E4588">
      <w:r>
        <w:separator/>
      </w:r>
    </w:p>
  </w:footnote>
  <w:footnote w:type="continuationSeparator" w:id="0">
    <w:p w14:paraId="36ED636D" w14:textId="77777777" w:rsidR="00505CD0" w:rsidRDefault="00505CD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34512"/>
    <w:multiLevelType w:val="hybridMultilevel"/>
    <w:tmpl w:val="9530CCF6"/>
    <w:lvl w:ilvl="0" w:tplc="FC82D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4178F"/>
    <w:multiLevelType w:val="hybridMultilevel"/>
    <w:tmpl w:val="8E3646E0"/>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D468C"/>
    <w:multiLevelType w:val="hybridMultilevel"/>
    <w:tmpl w:val="EA4AD40E"/>
    <w:lvl w:ilvl="0" w:tplc="ADBA46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770510"/>
    <w:multiLevelType w:val="hybridMultilevel"/>
    <w:tmpl w:val="E9B0B92A"/>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446A1"/>
    <w:multiLevelType w:val="hybridMultilevel"/>
    <w:tmpl w:val="61B272C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4A3A82"/>
    <w:multiLevelType w:val="hybridMultilevel"/>
    <w:tmpl w:val="A89A8AA2"/>
    <w:lvl w:ilvl="0" w:tplc="6E6EE6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1B593C"/>
    <w:multiLevelType w:val="hybridMultilevel"/>
    <w:tmpl w:val="C0D4FC1E"/>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1700E8"/>
    <w:multiLevelType w:val="hybridMultilevel"/>
    <w:tmpl w:val="6008A38E"/>
    <w:lvl w:ilvl="0" w:tplc="6750D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E23549"/>
    <w:multiLevelType w:val="hybridMultilevel"/>
    <w:tmpl w:val="8C56665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94422D"/>
    <w:multiLevelType w:val="hybridMultilevel"/>
    <w:tmpl w:val="06DC9A8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BC3110"/>
    <w:multiLevelType w:val="hybridMultilevel"/>
    <w:tmpl w:val="58AA05B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174C3"/>
    <w:multiLevelType w:val="hybridMultilevel"/>
    <w:tmpl w:val="0810886C"/>
    <w:lvl w:ilvl="0" w:tplc="9ABC9C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4567B4"/>
    <w:multiLevelType w:val="hybridMultilevel"/>
    <w:tmpl w:val="67F0E900"/>
    <w:lvl w:ilvl="0" w:tplc="F43686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23D3C"/>
    <w:multiLevelType w:val="hybridMultilevel"/>
    <w:tmpl w:val="5E4AC99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3A5330"/>
    <w:multiLevelType w:val="hybridMultilevel"/>
    <w:tmpl w:val="0902E95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24E6"/>
    <w:multiLevelType w:val="hybridMultilevel"/>
    <w:tmpl w:val="56EE4878"/>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D03AF"/>
    <w:multiLevelType w:val="hybridMultilevel"/>
    <w:tmpl w:val="FDDEB4A4"/>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3E06F3"/>
    <w:multiLevelType w:val="hybridMultilevel"/>
    <w:tmpl w:val="407A03F2"/>
    <w:lvl w:ilvl="0" w:tplc="D99240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562006"/>
    <w:multiLevelType w:val="hybridMultilevel"/>
    <w:tmpl w:val="8982D6BA"/>
    <w:lvl w:ilvl="0" w:tplc="9704FF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01AE0"/>
    <w:multiLevelType w:val="hybridMultilevel"/>
    <w:tmpl w:val="16063DAA"/>
    <w:lvl w:ilvl="0" w:tplc="F5E27C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4C4C9E"/>
    <w:multiLevelType w:val="hybridMultilevel"/>
    <w:tmpl w:val="CAB87386"/>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A23ACA"/>
    <w:multiLevelType w:val="hybridMultilevel"/>
    <w:tmpl w:val="3EE689E2"/>
    <w:lvl w:ilvl="0" w:tplc="00F61A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1"/>
  </w:num>
  <w:num w:numId="2" w16cid:durableId="1616792433">
    <w:abstractNumId w:val="9"/>
  </w:num>
  <w:num w:numId="3" w16cid:durableId="1082410980">
    <w:abstractNumId w:val="8"/>
  </w:num>
  <w:num w:numId="4" w16cid:durableId="835149939">
    <w:abstractNumId w:val="18"/>
  </w:num>
  <w:num w:numId="5" w16cid:durableId="902764377">
    <w:abstractNumId w:val="23"/>
  </w:num>
  <w:num w:numId="6" w16cid:durableId="1327905432">
    <w:abstractNumId w:val="26"/>
  </w:num>
  <w:num w:numId="7" w16cid:durableId="1014764946">
    <w:abstractNumId w:val="36"/>
  </w:num>
  <w:num w:numId="8" w16cid:durableId="2138601483">
    <w:abstractNumId w:val="32"/>
  </w:num>
  <w:num w:numId="9" w16cid:durableId="1400591092">
    <w:abstractNumId w:val="22"/>
  </w:num>
  <w:num w:numId="10" w16cid:durableId="19858967">
    <w:abstractNumId w:val="19"/>
  </w:num>
  <w:num w:numId="11" w16cid:durableId="1538851965">
    <w:abstractNumId w:val="12"/>
  </w:num>
  <w:num w:numId="12" w16cid:durableId="679739898">
    <w:abstractNumId w:val="3"/>
  </w:num>
  <w:num w:numId="13" w16cid:durableId="707991463">
    <w:abstractNumId w:val="29"/>
  </w:num>
  <w:num w:numId="14" w16cid:durableId="1973513307">
    <w:abstractNumId w:val="4"/>
  </w:num>
  <w:num w:numId="15" w16cid:durableId="2089033209">
    <w:abstractNumId w:val="17"/>
  </w:num>
  <w:num w:numId="16" w16cid:durableId="2007006590">
    <w:abstractNumId w:val="35"/>
  </w:num>
  <w:num w:numId="17" w16cid:durableId="364599543">
    <w:abstractNumId w:val="11"/>
  </w:num>
  <w:num w:numId="18" w16cid:durableId="1866402060">
    <w:abstractNumId w:val="31"/>
  </w:num>
  <w:num w:numId="19" w16cid:durableId="345402567">
    <w:abstractNumId w:val="16"/>
  </w:num>
  <w:num w:numId="20" w16cid:durableId="833110983">
    <w:abstractNumId w:val="0"/>
  </w:num>
  <w:num w:numId="21" w16cid:durableId="596912632">
    <w:abstractNumId w:val="7"/>
  </w:num>
  <w:num w:numId="22" w16cid:durableId="795835071">
    <w:abstractNumId w:val="2"/>
  </w:num>
  <w:num w:numId="23" w16cid:durableId="1615209203">
    <w:abstractNumId w:val="33"/>
  </w:num>
  <w:num w:numId="24" w16cid:durableId="1372656980">
    <w:abstractNumId w:val="20"/>
  </w:num>
  <w:num w:numId="25" w16cid:durableId="1531842806">
    <w:abstractNumId w:val="30"/>
  </w:num>
  <w:num w:numId="26" w16cid:durableId="491220145">
    <w:abstractNumId w:val="1"/>
  </w:num>
  <w:num w:numId="27" w16cid:durableId="1809201332">
    <w:abstractNumId w:val="5"/>
  </w:num>
  <w:num w:numId="28" w16cid:durableId="496503041">
    <w:abstractNumId w:val="24"/>
  </w:num>
  <w:num w:numId="29" w16cid:durableId="890504210">
    <w:abstractNumId w:val="13"/>
  </w:num>
  <w:num w:numId="30" w16cid:durableId="1425807013">
    <w:abstractNumId w:val="10"/>
  </w:num>
  <w:num w:numId="31" w16cid:durableId="2023579271">
    <w:abstractNumId w:val="27"/>
  </w:num>
  <w:num w:numId="32" w16cid:durableId="1766997695">
    <w:abstractNumId w:val="34"/>
  </w:num>
  <w:num w:numId="33" w16cid:durableId="1779400552">
    <w:abstractNumId w:val="28"/>
  </w:num>
  <w:num w:numId="34" w16cid:durableId="471559421">
    <w:abstractNumId w:val="14"/>
  </w:num>
  <w:num w:numId="35" w16cid:durableId="201745685">
    <w:abstractNumId w:val="15"/>
  </w:num>
  <w:num w:numId="36" w16cid:durableId="1691179608">
    <w:abstractNumId w:val="6"/>
  </w:num>
  <w:num w:numId="37" w16cid:durableId="1094789630">
    <w:abstractNumId w:val="37"/>
  </w:num>
  <w:num w:numId="38" w16cid:durableId="4422685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37485"/>
    <w:rsid w:val="00040B69"/>
    <w:rsid w:val="0004667B"/>
    <w:rsid w:val="00051A21"/>
    <w:rsid w:val="000534FF"/>
    <w:rsid w:val="00053DE5"/>
    <w:rsid w:val="00057688"/>
    <w:rsid w:val="00061739"/>
    <w:rsid w:val="0006286A"/>
    <w:rsid w:val="0007299A"/>
    <w:rsid w:val="0007721B"/>
    <w:rsid w:val="00093F0B"/>
    <w:rsid w:val="000C0F9C"/>
    <w:rsid w:val="000D4409"/>
    <w:rsid w:val="000E4159"/>
    <w:rsid w:val="001270F5"/>
    <w:rsid w:val="001507D6"/>
    <w:rsid w:val="00152DD4"/>
    <w:rsid w:val="00163597"/>
    <w:rsid w:val="00174EFC"/>
    <w:rsid w:val="001754BF"/>
    <w:rsid w:val="0018455B"/>
    <w:rsid w:val="001A31B4"/>
    <w:rsid w:val="001B25B8"/>
    <w:rsid w:val="001C09AC"/>
    <w:rsid w:val="001F66F3"/>
    <w:rsid w:val="00200B2F"/>
    <w:rsid w:val="00211900"/>
    <w:rsid w:val="00212C66"/>
    <w:rsid w:val="0021361D"/>
    <w:rsid w:val="00213F5F"/>
    <w:rsid w:val="00221CB5"/>
    <w:rsid w:val="00231AC4"/>
    <w:rsid w:val="0024773D"/>
    <w:rsid w:val="00251B5C"/>
    <w:rsid w:val="002619CB"/>
    <w:rsid w:val="00266630"/>
    <w:rsid w:val="00273C23"/>
    <w:rsid w:val="00286423"/>
    <w:rsid w:val="00292884"/>
    <w:rsid w:val="002A6DA0"/>
    <w:rsid w:val="002A6FB5"/>
    <w:rsid w:val="002B15B9"/>
    <w:rsid w:val="002D35DA"/>
    <w:rsid w:val="002E7C9B"/>
    <w:rsid w:val="002F001B"/>
    <w:rsid w:val="00314B35"/>
    <w:rsid w:val="00322980"/>
    <w:rsid w:val="0032468C"/>
    <w:rsid w:val="003271BD"/>
    <w:rsid w:val="003508C4"/>
    <w:rsid w:val="003822D3"/>
    <w:rsid w:val="00387497"/>
    <w:rsid w:val="0039792F"/>
    <w:rsid w:val="003A0BAD"/>
    <w:rsid w:val="003D1475"/>
    <w:rsid w:val="003E268A"/>
    <w:rsid w:val="003E3C23"/>
    <w:rsid w:val="003F1CC9"/>
    <w:rsid w:val="00400617"/>
    <w:rsid w:val="00402FA5"/>
    <w:rsid w:val="00411FBA"/>
    <w:rsid w:val="00420CBE"/>
    <w:rsid w:val="0042654D"/>
    <w:rsid w:val="00431514"/>
    <w:rsid w:val="00450109"/>
    <w:rsid w:val="00486E4C"/>
    <w:rsid w:val="00491501"/>
    <w:rsid w:val="004A2D3B"/>
    <w:rsid w:val="004D09C0"/>
    <w:rsid w:val="004E46D2"/>
    <w:rsid w:val="004F2CC2"/>
    <w:rsid w:val="004F668E"/>
    <w:rsid w:val="00505CD0"/>
    <w:rsid w:val="00514D08"/>
    <w:rsid w:val="00570109"/>
    <w:rsid w:val="00577EA6"/>
    <w:rsid w:val="00580FCF"/>
    <w:rsid w:val="00584B7F"/>
    <w:rsid w:val="00585A86"/>
    <w:rsid w:val="005911CE"/>
    <w:rsid w:val="005940B4"/>
    <w:rsid w:val="005A2D8C"/>
    <w:rsid w:val="005C4918"/>
    <w:rsid w:val="00603FDE"/>
    <w:rsid w:val="00615C9C"/>
    <w:rsid w:val="00634930"/>
    <w:rsid w:val="00644FDC"/>
    <w:rsid w:val="006659FE"/>
    <w:rsid w:val="00672DDC"/>
    <w:rsid w:val="006768A9"/>
    <w:rsid w:val="0069436B"/>
    <w:rsid w:val="006A332C"/>
    <w:rsid w:val="006A4593"/>
    <w:rsid w:val="006C196E"/>
    <w:rsid w:val="006E09A0"/>
    <w:rsid w:val="006F71E2"/>
    <w:rsid w:val="00744118"/>
    <w:rsid w:val="00761F37"/>
    <w:rsid w:val="00773616"/>
    <w:rsid w:val="00796CD4"/>
    <w:rsid w:val="007A5AE4"/>
    <w:rsid w:val="007C1863"/>
    <w:rsid w:val="007C531E"/>
    <w:rsid w:val="007D19A7"/>
    <w:rsid w:val="007D3538"/>
    <w:rsid w:val="007E0544"/>
    <w:rsid w:val="007E4588"/>
    <w:rsid w:val="008071E8"/>
    <w:rsid w:val="00822ED7"/>
    <w:rsid w:val="0082352A"/>
    <w:rsid w:val="0083279F"/>
    <w:rsid w:val="00836624"/>
    <w:rsid w:val="0086760C"/>
    <w:rsid w:val="008740FE"/>
    <w:rsid w:val="0088147F"/>
    <w:rsid w:val="00883641"/>
    <w:rsid w:val="00892975"/>
    <w:rsid w:val="008A4A0F"/>
    <w:rsid w:val="008E1F3B"/>
    <w:rsid w:val="008F4302"/>
    <w:rsid w:val="00901602"/>
    <w:rsid w:val="00907506"/>
    <w:rsid w:val="00923254"/>
    <w:rsid w:val="0092632D"/>
    <w:rsid w:val="009404A4"/>
    <w:rsid w:val="00954E5F"/>
    <w:rsid w:val="0096194B"/>
    <w:rsid w:val="00972B59"/>
    <w:rsid w:val="00985596"/>
    <w:rsid w:val="00986F10"/>
    <w:rsid w:val="00993103"/>
    <w:rsid w:val="009D4EBE"/>
    <w:rsid w:val="009E7FF7"/>
    <w:rsid w:val="00A00C15"/>
    <w:rsid w:val="00A10866"/>
    <w:rsid w:val="00A20054"/>
    <w:rsid w:val="00A27CF8"/>
    <w:rsid w:val="00A30F36"/>
    <w:rsid w:val="00A56668"/>
    <w:rsid w:val="00A6472F"/>
    <w:rsid w:val="00A81760"/>
    <w:rsid w:val="00A826D3"/>
    <w:rsid w:val="00A849F3"/>
    <w:rsid w:val="00A9667C"/>
    <w:rsid w:val="00AD365E"/>
    <w:rsid w:val="00B0187E"/>
    <w:rsid w:val="00B027E3"/>
    <w:rsid w:val="00B20298"/>
    <w:rsid w:val="00B221C9"/>
    <w:rsid w:val="00B32343"/>
    <w:rsid w:val="00B3332E"/>
    <w:rsid w:val="00B4161C"/>
    <w:rsid w:val="00B65D50"/>
    <w:rsid w:val="00B85EC3"/>
    <w:rsid w:val="00BA29AE"/>
    <w:rsid w:val="00BD2F6E"/>
    <w:rsid w:val="00BD45E7"/>
    <w:rsid w:val="00C00C45"/>
    <w:rsid w:val="00C01AF1"/>
    <w:rsid w:val="00C03763"/>
    <w:rsid w:val="00C13378"/>
    <w:rsid w:val="00C21326"/>
    <w:rsid w:val="00C25566"/>
    <w:rsid w:val="00C32A15"/>
    <w:rsid w:val="00C70F5B"/>
    <w:rsid w:val="00C917D5"/>
    <w:rsid w:val="00C92A17"/>
    <w:rsid w:val="00CC4E3D"/>
    <w:rsid w:val="00CC556F"/>
    <w:rsid w:val="00CF1B7E"/>
    <w:rsid w:val="00D147D8"/>
    <w:rsid w:val="00D148CA"/>
    <w:rsid w:val="00D15F52"/>
    <w:rsid w:val="00D16CE8"/>
    <w:rsid w:val="00D27F0F"/>
    <w:rsid w:val="00D47D33"/>
    <w:rsid w:val="00D559ED"/>
    <w:rsid w:val="00D5663B"/>
    <w:rsid w:val="00D57F4B"/>
    <w:rsid w:val="00D601A9"/>
    <w:rsid w:val="00DA405B"/>
    <w:rsid w:val="00DB2659"/>
    <w:rsid w:val="00DC6701"/>
    <w:rsid w:val="00E127A0"/>
    <w:rsid w:val="00E232DE"/>
    <w:rsid w:val="00E335B4"/>
    <w:rsid w:val="00E51CD1"/>
    <w:rsid w:val="00E5397A"/>
    <w:rsid w:val="00E579E8"/>
    <w:rsid w:val="00E6299D"/>
    <w:rsid w:val="00E62A1A"/>
    <w:rsid w:val="00E67399"/>
    <w:rsid w:val="00EE0FCE"/>
    <w:rsid w:val="00EF17C8"/>
    <w:rsid w:val="00F0666E"/>
    <w:rsid w:val="00F1668B"/>
    <w:rsid w:val="00F55791"/>
    <w:rsid w:val="00F971D8"/>
    <w:rsid w:val="00FB073B"/>
    <w:rsid w:val="00FC5F15"/>
    <w:rsid w:val="00FC767F"/>
    <w:rsid w:val="00FC7900"/>
    <w:rsid w:val="00FD4ACE"/>
    <w:rsid w:val="00FD4C87"/>
    <w:rsid w:val="00FD50A4"/>
    <w:rsid w:val="00FE5962"/>
    <w:rsid w:val="00FF1771"/>
    <w:rsid w:val="00FF3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paragraph" w:styleId="Header">
    <w:name w:val="header"/>
    <w:basedOn w:val="Normal"/>
    <w:link w:val="HeaderChar"/>
    <w:uiPriority w:val="99"/>
    <w:unhideWhenUsed/>
    <w:rsid w:val="007E4588"/>
    <w:pPr>
      <w:tabs>
        <w:tab w:val="center" w:pos="4680"/>
        <w:tab w:val="right" w:pos="9360"/>
      </w:tabs>
    </w:pPr>
  </w:style>
  <w:style w:type="character" w:customStyle="1" w:styleId="HeaderChar">
    <w:name w:val="Header Char"/>
    <w:basedOn w:val="DefaultParagraphFont"/>
    <w:link w:val="Header"/>
    <w:uiPriority w:val="99"/>
    <w:rsid w:val="007E4588"/>
  </w:style>
  <w:style w:type="paragraph" w:styleId="Footer">
    <w:name w:val="footer"/>
    <w:basedOn w:val="Normal"/>
    <w:link w:val="FooterChar"/>
    <w:uiPriority w:val="99"/>
    <w:unhideWhenUsed/>
    <w:rsid w:val="007E4588"/>
    <w:pPr>
      <w:tabs>
        <w:tab w:val="center" w:pos="4680"/>
        <w:tab w:val="right" w:pos="9360"/>
      </w:tabs>
    </w:pPr>
  </w:style>
  <w:style w:type="character" w:customStyle="1" w:styleId="FooterChar">
    <w:name w:val="Footer Char"/>
    <w:basedOn w:val="DefaultParagraphFont"/>
    <w:link w:val="Footer"/>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Pages>
  <Words>273</Words>
  <Characters>1561</Characters>
  <Application>Microsoft Office Word</Application>
  <DocSecurity>0</DocSecurity>
  <Lines>13</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Dell</cp:lastModifiedBy>
  <cp:revision>64</cp:revision>
  <dcterms:created xsi:type="dcterms:W3CDTF">2025-09-08T09:28:00Z</dcterms:created>
  <dcterms:modified xsi:type="dcterms:W3CDTF">2025-11-10T08:37:00Z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